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500" w:rsidRPr="001757E3" w:rsidRDefault="00B40500" w:rsidP="001757E3">
      <w:pPr>
        <w:shd w:val="clear" w:color="auto" w:fill="FFFFFF"/>
        <w:spacing w:after="84"/>
        <w:jc w:val="center"/>
        <w:outlineLvl w:val="0"/>
        <w:rPr>
          <w:u w:val="single"/>
        </w:rPr>
      </w:pPr>
      <w:bookmarkStart w:id="0" w:name="bookmark0"/>
      <w:r w:rsidRPr="0090377D">
        <w:rPr>
          <w:rFonts w:ascii="Arial" w:eastAsia="Times New Roman" w:hAnsi="Arial" w:cs="Arial"/>
          <w:b/>
          <w:kern w:val="36"/>
          <w:sz w:val="28"/>
          <w:szCs w:val="28"/>
          <w:u w:val="single"/>
        </w:rPr>
        <w:t>Памятк</w:t>
      </w:r>
      <w:r w:rsidR="001757E3" w:rsidRPr="001757E3">
        <w:rPr>
          <w:rFonts w:ascii="Arial" w:eastAsia="Times New Roman" w:hAnsi="Arial" w:cs="Arial"/>
          <w:b/>
          <w:kern w:val="36"/>
          <w:sz w:val="28"/>
          <w:szCs w:val="28"/>
          <w:u w:val="single"/>
        </w:rPr>
        <w:t>а</w:t>
      </w:r>
      <w:r w:rsidRPr="0090377D">
        <w:rPr>
          <w:rFonts w:ascii="Arial" w:eastAsia="Times New Roman" w:hAnsi="Arial" w:cs="Arial"/>
          <w:b/>
          <w:kern w:val="36"/>
          <w:sz w:val="28"/>
          <w:szCs w:val="28"/>
          <w:u w:val="single"/>
        </w:rPr>
        <w:t xml:space="preserve"> для населения (отопительный сезон)</w:t>
      </w:r>
      <w:bookmarkEnd w:id="0"/>
    </w:p>
    <w:p w:rsidR="00B40500" w:rsidRDefault="00B40500" w:rsidP="00B40500">
      <w:pPr>
        <w:pStyle w:val="10"/>
        <w:keepNext/>
        <w:keepLines/>
        <w:shd w:val="clear" w:color="auto" w:fill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0377D">
        <w:rPr>
          <w:sz w:val="24"/>
          <w:szCs w:val="24"/>
        </w:rPr>
        <w:t>На улице – похолодало. А это значит, что в полную силу заработали отопительные системы, в том числе и печи, которые являются основным источником тепла в домах частного сектора. Они же, при неправильной эксплуатации, являются зачастую и причиной пожаров. </w:t>
      </w:r>
      <w:r>
        <w:rPr>
          <w:sz w:val="24"/>
          <w:szCs w:val="24"/>
        </w:rPr>
        <w:t xml:space="preserve"> </w:t>
      </w:r>
      <w:r w:rsidRPr="0090377D">
        <w:rPr>
          <w:sz w:val="24"/>
          <w:szCs w:val="24"/>
        </w:rPr>
        <w:t>Чтобы избежать нежелательных последствий, следует твердо придерживаться правил пожарной безопасности. На некоторые из них следует заострить особое внимание</w:t>
      </w:r>
      <w:r>
        <w:rPr>
          <w:sz w:val="24"/>
          <w:szCs w:val="24"/>
        </w:rPr>
        <w:t>!</w:t>
      </w:r>
    </w:p>
    <w:p w:rsidR="00B40500" w:rsidRDefault="00B40500" w:rsidP="00B40500">
      <w:pPr>
        <w:pStyle w:val="10"/>
        <w:keepNext/>
        <w:keepLines/>
        <w:shd w:val="clear" w:color="auto" w:fill="auto"/>
      </w:pPr>
    </w:p>
    <w:p w:rsidR="00B40500" w:rsidRPr="001757E3" w:rsidRDefault="00B40500" w:rsidP="00F911F5">
      <w:pPr>
        <w:pStyle w:val="11"/>
        <w:numPr>
          <w:ilvl w:val="0"/>
          <w:numId w:val="2"/>
        </w:numPr>
        <w:shd w:val="clear" w:color="auto" w:fill="auto"/>
        <w:tabs>
          <w:tab w:val="left" w:pos="426"/>
        </w:tabs>
        <w:ind w:left="426" w:right="-141" w:hanging="284"/>
        <w:jc w:val="left"/>
        <w:rPr>
          <w:sz w:val="24"/>
          <w:szCs w:val="24"/>
        </w:rPr>
      </w:pPr>
      <w:r w:rsidRPr="0090377D">
        <w:rPr>
          <w:sz w:val="24"/>
          <w:szCs w:val="24"/>
        </w:rPr>
        <w:t>Перед началом эксплуатации печи и другие отопительные приборы должны быть проверены и отремонтированы</w:t>
      </w:r>
      <w:r w:rsidRPr="001757E3">
        <w:rPr>
          <w:sz w:val="24"/>
          <w:szCs w:val="24"/>
        </w:rPr>
        <w:t>.</w:t>
      </w:r>
    </w:p>
    <w:p w:rsidR="00B40500" w:rsidRPr="001757E3" w:rsidRDefault="00B40500" w:rsidP="00B40500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line="281" w:lineRule="exact"/>
        <w:ind w:left="426" w:right="-141" w:hanging="284"/>
        <w:jc w:val="left"/>
        <w:rPr>
          <w:b w:val="0"/>
          <w:sz w:val="24"/>
          <w:szCs w:val="24"/>
        </w:rPr>
      </w:pPr>
      <w:r w:rsidRPr="001757E3">
        <w:rPr>
          <w:b w:val="0"/>
          <w:sz w:val="24"/>
          <w:szCs w:val="24"/>
        </w:rPr>
        <w:t>Не применяйте для обогрева помещений электрообогреватели кустарного</w:t>
      </w:r>
      <w:r w:rsidRPr="001757E3">
        <w:rPr>
          <w:b w:val="0"/>
          <w:sz w:val="24"/>
          <w:szCs w:val="24"/>
        </w:rPr>
        <w:br/>
        <w:t>производства.</w:t>
      </w:r>
    </w:p>
    <w:p w:rsidR="00B40500" w:rsidRPr="001757E3" w:rsidRDefault="00B40500" w:rsidP="00B40500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line="281" w:lineRule="exact"/>
        <w:ind w:left="426" w:right="-141" w:hanging="284"/>
        <w:jc w:val="left"/>
        <w:rPr>
          <w:b w:val="0"/>
          <w:sz w:val="24"/>
          <w:szCs w:val="24"/>
        </w:rPr>
      </w:pPr>
      <w:r w:rsidRPr="001757E3">
        <w:rPr>
          <w:b w:val="0"/>
          <w:sz w:val="24"/>
          <w:szCs w:val="24"/>
        </w:rPr>
        <w:t>Не сушите одежду и другие несгораемые материалы над печами, газовыми</w:t>
      </w:r>
      <w:r w:rsidRPr="001757E3">
        <w:rPr>
          <w:b w:val="0"/>
          <w:sz w:val="24"/>
          <w:szCs w:val="24"/>
        </w:rPr>
        <w:br/>
        <w:t>плитами и электронагревательными приборами.</w:t>
      </w:r>
    </w:p>
    <w:p w:rsidR="00B40500" w:rsidRPr="001757E3" w:rsidRDefault="00B40500" w:rsidP="00B40500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line="281" w:lineRule="exact"/>
        <w:ind w:left="426" w:right="-141" w:hanging="284"/>
        <w:jc w:val="left"/>
        <w:rPr>
          <w:b w:val="0"/>
          <w:sz w:val="24"/>
          <w:szCs w:val="24"/>
        </w:rPr>
      </w:pPr>
      <w:r w:rsidRPr="001757E3">
        <w:rPr>
          <w:b w:val="0"/>
          <w:sz w:val="24"/>
          <w:szCs w:val="24"/>
        </w:rPr>
        <w:t>Не оставляйте без присмотра взрослых включенные в электросеть электрические приборы (плитки, чайники, приемники, телевизоры, магнитофоны и т.п.), горящие газовые и керосиновые приборы, топящиеся печи.</w:t>
      </w:r>
    </w:p>
    <w:p w:rsidR="00B40500" w:rsidRPr="001757E3" w:rsidRDefault="00B40500" w:rsidP="00B40500">
      <w:pPr>
        <w:pStyle w:val="11"/>
        <w:numPr>
          <w:ilvl w:val="0"/>
          <w:numId w:val="2"/>
        </w:numPr>
        <w:shd w:val="clear" w:color="auto" w:fill="auto"/>
        <w:tabs>
          <w:tab w:val="left" w:pos="426"/>
        </w:tabs>
        <w:ind w:left="426" w:right="-141" w:hanging="284"/>
        <w:jc w:val="left"/>
        <w:rPr>
          <w:sz w:val="24"/>
          <w:szCs w:val="24"/>
        </w:rPr>
      </w:pPr>
      <w:r w:rsidRPr="001757E3">
        <w:rPr>
          <w:sz w:val="24"/>
          <w:szCs w:val="24"/>
        </w:rPr>
        <w:t>Отопительные печи и их дымоходы тщательно проверьте, очистите от сажи и отремонтируйте.</w:t>
      </w:r>
    </w:p>
    <w:p w:rsidR="00B40500" w:rsidRPr="001757E3" w:rsidRDefault="00B40500" w:rsidP="00B40500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line="284" w:lineRule="exact"/>
        <w:ind w:left="426" w:right="-141" w:hanging="284"/>
        <w:jc w:val="left"/>
        <w:rPr>
          <w:b w:val="0"/>
          <w:sz w:val="24"/>
          <w:szCs w:val="24"/>
        </w:rPr>
      </w:pPr>
      <w:r w:rsidRPr="001757E3">
        <w:rPr>
          <w:b w:val="0"/>
          <w:sz w:val="24"/>
          <w:szCs w:val="24"/>
        </w:rPr>
        <w:t>На сгораемом полу напротив топливника разместите прибитый металлический лист размером 50</w:t>
      </w:r>
      <w:r w:rsidRPr="001757E3">
        <w:rPr>
          <w:b w:val="0"/>
          <w:sz w:val="24"/>
          <w:szCs w:val="24"/>
          <w:lang w:val="en-US"/>
        </w:rPr>
        <w:t>x</w:t>
      </w:r>
      <w:r w:rsidRPr="001757E3">
        <w:rPr>
          <w:b w:val="0"/>
          <w:sz w:val="24"/>
          <w:szCs w:val="24"/>
        </w:rPr>
        <w:t>70 см.</w:t>
      </w:r>
    </w:p>
    <w:p w:rsidR="00B40500" w:rsidRPr="001757E3" w:rsidRDefault="00B40500" w:rsidP="00F911F5">
      <w:pPr>
        <w:pStyle w:val="11"/>
        <w:numPr>
          <w:ilvl w:val="0"/>
          <w:numId w:val="2"/>
        </w:numPr>
        <w:shd w:val="clear" w:color="auto" w:fill="auto"/>
        <w:tabs>
          <w:tab w:val="left" w:pos="426"/>
        </w:tabs>
        <w:ind w:left="426" w:right="-141" w:hanging="284"/>
        <w:jc w:val="left"/>
        <w:rPr>
          <w:sz w:val="24"/>
          <w:szCs w:val="24"/>
        </w:rPr>
      </w:pPr>
      <w:r w:rsidRPr="001757E3">
        <w:rPr>
          <w:sz w:val="24"/>
          <w:szCs w:val="24"/>
        </w:rPr>
        <w:t>Не захламляйте чердаки, подвалы и сараи различными сгораемыми материалами,</w:t>
      </w:r>
      <w:r w:rsidRPr="001757E3">
        <w:rPr>
          <w:sz w:val="24"/>
          <w:szCs w:val="24"/>
        </w:rPr>
        <w:br/>
        <w:t>мусором и не курите в этих помещениях.</w:t>
      </w:r>
    </w:p>
    <w:p w:rsidR="00A16754" w:rsidRPr="001757E3" w:rsidRDefault="001E20F0" w:rsidP="00F911F5">
      <w:pPr>
        <w:pStyle w:val="11"/>
        <w:numPr>
          <w:ilvl w:val="0"/>
          <w:numId w:val="2"/>
        </w:numPr>
        <w:shd w:val="clear" w:color="auto" w:fill="auto"/>
        <w:tabs>
          <w:tab w:val="left" w:pos="426"/>
        </w:tabs>
        <w:ind w:left="426" w:right="-141" w:hanging="284"/>
        <w:jc w:val="left"/>
        <w:rPr>
          <w:sz w:val="24"/>
          <w:szCs w:val="24"/>
        </w:rPr>
      </w:pPr>
      <w:r w:rsidRPr="001757E3">
        <w:rPr>
          <w:sz w:val="24"/>
          <w:szCs w:val="24"/>
        </w:rPr>
        <w:t xml:space="preserve">Двери и люки, ведущие в подвальные и чердачные помещения, держите </w:t>
      </w:r>
      <w:r w:rsidR="00F911F5" w:rsidRPr="001757E3">
        <w:rPr>
          <w:sz w:val="24"/>
          <w:szCs w:val="24"/>
        </w:rPr>
        <w:t xml:space="preserve">закрытыми на </w:t>
      </w:r>
      <w:r w:rsidRPr="001757E3">
        <w:rPr>
          <w:sz w:val="24"/>
          <w:szCs w:val="24"/>
        </w:rPr>
        <w:t>замок.</w:t>
      </w:r>
    </w:p>
    <w:p w:rsidR="00A16754" w:rsidRPr="001757E3" w:rsidRDefault="001E20F0" w:rsidP="00F911F5">
      <w:pPr>
        <w:pStyle w:val="11"/>
        <w:numPr>
          <w:ilvl w:val="0"/>
          <w:numId w:val="2"/>
        </w:numPr>
        <w:shd w:val="clear" w:color="auto" w:fill="auto"/>
        <w:tabs>
          <w:tab w:val="left" w:pos="426"/>
        </w:tabs>
        <w:ind w:left="426" w:right="-141" w:hanging="284"/>
        <w:jc w:val="left"/>
        <w:rPr>
          <w:sz w:val="24"/>
          <w:szCs w:val="24"/>
        </w:rPr>
      </w:pPr>
      <w:r w:rsidRPr="001757E3">
        <w:rPr>
          <w:sz w:val="24"/>
          <w:szCs w:val="24"/>
        </w:rPr>
        <w:t>Не устанавливайте мебель и не устраивайте шкафы, кладовые в коридорах общего</w:t>
      </w:r>
      <w:r w:rsidRPr="001757E3">
        <w:rPr>
          <w:sz w:val="24"/>
          <w:szCs w:val="24"/>
        </w:rPr>
        <w:br/>
        <w:t>пользования, на лестничных клетках и под лестничными маршами.</w:t>
      </w:r>
    </w:p>
    <w:p w:rsidR="00A16754" w:rsidRPr="001757E3" w:rsidRDefault="001E20F0" w:rsidP="00F911F5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ind w:left="426" w:right="-141" w:hanging="284"/>
        <w:jc w:val="left"/>
        <w:rPr>
          <w:b w:val="0"/>
          <w:sz w:val="24"/>
          <w:szCs w:val="24"/>
        </w:rPr>
      </w:pPr>
      <w:r w:rsidRPr="001757E3">
        <w:rPr>
          <w:b w:val="0"/>
          <w:sz w:val="24"/>
          <w:szCs w:val="24"/>
        </w:rPr>
        <w:t>Не курите в постели, это может привести к пожару с самыми тяжелыми</w:t>
      </w:r>
      <w:r w:rsidRPr="001757E3">
        <w:rPr>
          <w:b w:val="0"/>
          <w:sz w:val="24"/>
          <w:szCs w:val="24"/>
        </w:rPr>
        <w:br/>
        <w:t>последствиями.</w:t>
      </w:r>
    </w:p>
    <w:p w:rsidR="00A16754" w:rsidRPr="001757E3" w:rsidRDefault="001E20F0" w:rsidP="00F911F5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line="281" w:lineRule="exact"/>
        <w:ind w:left="426" w:right="-141" w:hanging="284"/>
        <w:jc w:val="left"/>
        <w:rPr>
          <w:b w:val="0"/>
          <w:sz w:val="24"/>
          <w:szCs w:val="24"/>
        </w:rPr>
      </w:pPr>
      <w:r w:rsidRPr="001757E3">
        <w:rPr>
          <w:b w:val="0"/>
          <w:sz w:val="24"/>
          <w:szCs w:val="24"/>
        </w:rPr>
        <w:t>Не применяйте открытый огонь для отогрев</w:t>
      </w:r>
      <w:r w:rsidR="00F911F5" w:rsidRPr="001757E3">
        <w:rPr>
          <w:b w:val="0"/>
          <w:sz w:val="24"/>
          <w:szCs w:val="24"/>
        </w:rPr>
        <w:t xml:space="preserve">ания замерзших труб отопления и </w:t>
      </w:r>
      <w:r w:rsidRPr="001757E3">
        <w:rPr>
          <w:b w:val="0"/>
          <w:sz w:val="24"/>
          <w:szCs w:val="24"/>
        </w:rPr>
        <w:t>водоснабжения, а также в чердачных и подвальных помещениях.</w:t>
      </w:r>
    </w:p>
    <w:p w:rsidR="00A16754" w:rsidRPr="001757E3" w:rsidRDefault="001E20F0" w:rsidP="00F911F5">
      <w:pPr>
        <w:pStyle w:val="11"/>
        <w:numPr>
          <w:ilvl w:val="0"/>
          <w:numId w:val="2"/>
        </w:numPr>
        <w:shd w:val="clear" w:color="auto" w:fill="auto"/>
        <w:tabs>
          <w:tab w:val="left" w:pos="426"/>
        </w:tabs>
        <w:spacing w:line="281" w:lineRule="exact"/>
        <w:ind w:left="426" w:right="-141" w:hanging="284"/>
        <w:jc w:val="left"/>
        <w:rPr>
          <w:sz w:val="24"/>
          <w:szCs w:val="24"/>
        </w:rPr>
      </w:pPr>
      <w:r w:rsidRPr="001757E3">
        <w:rPr>
          <w:sz w:val="24"/>
          <w:szCs w:val="24"/>
        </w:rPr>
        <w:t>Спички, аэрозольные предметы бытовой химии и другие огнеопасные вещества</w:t>
      </w:r>
      <w:r w:rsidRPr="001757E3">
        <w:rPr>
          <w:sz w:val="24"/>
          <w:szCs w:val="24"/>
        </w:rPr>
        <w:br/>
        <w:t>храните в недоступных для детей местах.</w:t>
      </w:r>
    </w:p>
    <w:p w:rsidR="00A16754" w:rsidRPr="001757E3" w:rsidRDefault="001E20F0" w:rsidP="00F911F5">
      <w:pPr>
        <w:pStyle w:val="11"/>
        <w:numPr>
          <w:ilvl w:val="0"/>
          <w:numId w:val="2"/>
        </w:numPr>
        <w:shd w:val="clear" w:color="auto" w:fill="auto"/>
        <w:tabs>
          <w:tab w:val="left" w:pos="426"/>
        </w:tabs>
        <w:spacing w:line="281" w:lineRule="exact"/>
        <w:ind w:left="426" w:right="-141" w:hanging="284"/>
        <w:jc w:val="left"/>
        <w:rPr>
          <w:sz w:val="24"/>
          <w:szCs w:val="24"/>
        </w:rPr>
      </w:pPr>
      <w:r w:rsidRPr="001757E3">
        <w:rPr>
          <w:sz w:val="24"/>
          <w:szCs w:val="24"/>
        </w:rPr>
        <w:t>Не позволяйте малолетним детям включать электроприборы и газовые плитки.</w:t>
      </w:r>
    </w:p>
    <w:p w:rsidR="00A16754" w:rsidRPr="001757E3" w:rsidRDefault="001E20F0" w:rsidP="00F911F5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line="281" w:lineRule="exact"/>
        <w:ind w:left="426" w:right="-141" w:hanging="284"/>
        <w:jc w:val="left"/>
        <w:rPr>
          <w:b w:val="0"/>
          <w:sz w:val="24"/>
          <w:szCs w:val="24"/>
        </w:rPr>
      </w:pPr>
      <w:r w:rsidRPr="001757E3">
        <w:rPr>
          <w:b w:val="0"/>
          <w:sz w:val="24"/>
          <w:szCs w:val="24"/>
        </w:rPr>
        <w:t>Разъясняйте детям опасность игр с огнем. Не оставляйте малолетних детей в</w:t>
      </w:r>
      <w:r w:rsidRPr="001757E3">
        <w:rPr>
          <w:b w:val="0"/>
          <w:sz w:val="24"/>
          <w:szCs w:val="24"/>
        </w:rPr>
        <w:br/>
        <w:t>квартирах без присмотра.</w:t>
      </w:r>
    </w:p>
    <w:p w:rsidR="00A16754" w:rsidRPr="001757E3" w:rsidRDefault="001E20F0" w:rsidP="00F911F5">
      <w:pPr>
        <w:pStyle w:val="11"/>
        <w:numPr>
          <w:ilvl w:val="0"/>
          <w:numId w:val="2"/>
        </w:numPr>
        <w:shd w:val="clear" w:color="auto" w:fill="auto"/>
        <w:tabs>
          <w:tab w:val="left" w:pos="426"/>
        </w:tabs>
        <w:spacing w:line="281" w:lineRule="exact"/>
        <w:ind w:left="426" w:right="-141" w:hanging="284"/>
        <w:jc w:val="left"/>
        <w:rPr>
          <w:sz w:val="24"/>
          <w:szCs w:val="24"/>
        </w:rPr>
      </w:pPr>
      <w:r w:rsidRPr="001757E3">
        <w:rPr>
          <w:sz w:val="24"/>
          <w:szCs w:val="24"/>
        </w:rPr>
        <w:t>Электропроводку в квартирах и хозяйственных сараях содержите в исправном</w:t>
      </w:r>
      <w:r w:rsidRPr="001757E3">
        <w:rPr>
          <w:sz w:val="24"/>
          <w:szCs w:val="24"/>
        </w:rPr>
        <w:br/>
        <w:t>состоянии.</w:t>
      </w:r>
    </w:p>
    <w:p w:rsidR="00A16754" w:rsidRPr="001757E3" w:rsidRDefault="001E20F0" w:rsidP="00F911F5">
      <w:pPr>
        <w:pStyle w:val="11"/>
        <w:numPr>
          <w:ilvl w:val="0"/>
          <w:numId w:val="2"/>
        </w:numPr>
        <w:shd w:val="clear" w:color="auto" w:fill="auto"/>
        <w:tabs>
          <w:tab w:val="left" w:pos="426"/>
        </w:tabs>
        <w:ind w:left="426" w:right="-141" w:hanging="284"/>
        <w:jc w:val="left"/>
        <w:rPr>
          <w:sz w:val="24"/>
          <w:szCs w:val="24"/>
        </w:rPr>
      </w:pPr>
      <w:r w:rsidRPr="001757E3">
        <w:rPr>
          <w:sz w:val="24"/>
          <w:szCs w:val="24"/>
        </w:rPr>
        <w:t>В случае нагревания электророзетки, электровилки, искрения или короткого</w:t>
      </w:r>
      <w:r w:rsidRPr="001757E3">
        <w:rPr>
          <w:sz w:val="24"/>
          <w:szCs w:val="24"/>
        </w:rPr>
        <w:br/>
        <w:t>замыкания электропроводки или электроприборов немедленно отключите их и</w:t>
      </w:r>
      <w:r w:rsidRPr="001757E3">
        <w:rPr>
          <w:sz w:val="24"/>
          <w:szCs w:val="24"/>
        </w:rPr>
        <w:br/>
        <w:t>организуйте ремонт с помощью специалиста.</w:t>
      </w:r>
    </w:p>
    <w:p w:rsidR="00A16754" w:rsidRPr="001757E3" w:rsidRDefault="001E20F0" w:rsidP="00F911F5">
      <w:pPr>
        <w:pStyle w:val="11"/>
        <w:numPr>
          <w:ilvl w:val="0"/>
          <w:numId w:val="2"/>
        </w:numPr>
        <w:shd w:val="clear" w:color="auto" w:fill="auto"/>
        <w:tabs>
          <w:tab w:val="left" w:pos="426"/>
        </w:tabs>
        <w:spacing w:line="281" w:lineRule="exact"/>
        <w:ind w:left="426" w:right="-141" w:hanging="284"/>
        <w:jc w:val="left"/>
        <w:rPr>
          <w:sz w:val="24"/>
          <w:szCs w:val="24"/>
        </w:rPr>
      </w:pPr>
      <w:r w:rsidRPr="001757E3">
        <w:rPr>
          <w:sz w:val="24"/>
          <w:szCs w:val="24"/>
        </w:rPr>
        <w:t>У электросчетчика для защиты электросети от перегрузки устанавливайте только</w:t>
      </w:r>
      <w:r w:rsidRPr="001757E3">
        <w:rPr>
          <w:sz w:val="24"/>
          <w:szCs w:val="24"/>
        </w:rPr>
        <w:br/>
        <w:t>автоматические или плавкие предохранители заводского изготовления.</w:t>
      </w:r>
    </w:p>
    <w:p w:rsidR="00A16754" w:rsidRPr="001757E3" w:rsidRDefault="001E20F0" w:rsidP="00F911F5">
      <w:pPr>
        <w:pStyle w:val="11"/>
        <w:numPr>
          <w:ilvl w:val="0"/>
          <w:numId w:val="2"/>
        </w:numPr>
        <w:shd w:val="clear" w:color="auto" w:fill="auto"/>
        <w:tabs>
          <w:tab w:val="left" w:pos="426"/>
        </w:tabs>
        <w:spacing w:line="281" w:lineRule="exact"/>
        <w:ind w:left="426" w:right="-141" w:hanging="284"/>
        <w:jc w:val="left"/>
        <w:rPr>
          <w:sz w:val="24"/>
          <w:szCs w:val="24"/>
        </w:rPr>
      </w:pPr>
      <w:r w:rsidRPr="001757E3">
        <w:rPr>
          <w:sz w:val="24"/>
          <w:szCs w:val="24"/>
        </w:rPr>
        <w:t>Электроприборы включайте в электросеть только при помощи штепсельных</w:t>
      </w:r>
      <w:r w:rsidRPr="001757E3">
        <w:rPr>
          <w:sz w:val="24"/>
          <w:szCs w:val="24"/>
        </w:rPr>
        <w:br/>
        <w:t>соединений заводского изготовления.</w:t>
      </w:r>
    </w:p>
    <w:p w:rsidR="00B40500" w:rsidRPr="001757E3" w:rsidRDefault="001E20F0" w:rsidP="00B40500">
      <w:pPr>
        <w:pStyle w:val="11"/>
        <w:numPr>
          <w:ilvl w:val="0"/>
          <w:numId w:val="2"/>
        </w:numPr>
        <w:shd w:val="clear" w:color="auto" w:fill="auto"/>
        <w:tabs>
          <w:tab w:val="left" w:pos="426"/>
        </w:tabs>
        <w:spacing w:line="281" w:lineRule="exact"/>
        <w:ind w:left="426" w:right="-141" w:hanging="284"/>
        <w:jc w:val="left"/>
        <w:rPr>
          <w:sz w:val="24"/>
          <w:szCs w:val="24"/>
        </w:rPr>
      </w:pPr>
      <w:r w:rsidRPr="001757E3">
        <w:rPr>
          <w:sz w:val="24"/>
          <w:szCs w:val="24"/>
        </w:rPr>
        <w:t>Электроутюги, электроплитки, электрочайники и другие электронагревательные</w:t>
      </w:r>
      <w:r w:rsidRPr="001757E3">
        <w:rPr>
          <w:sz w:val="24"/>
          <w:szCs w:val="24"/>
        </w:rPr>
        <w:br/>
        <w:t>приборы устанавливайте на несгораемые подставки и не размещайте их вблизи</w:t>
      </w:r>
      <w:r w:rsidRPr="001757E3">
        <w:rPr>
          <w:sz w:val="24"/>
          <w:szCs w:val="24"/>
        </w:rPr>
        <w:br/>
        <w:t>мебели, ковров, штор и других сгораемых материалов.</w:t>
      </w:r>
    </w:p>
    <w:p w:rsidR="00B40500" w:rsidRPr="001757E3" w:rsidRDefault="00B40500" w:rsidP="00B40500">
      <w:pPr>
        <w:pStyle w:val="11"/>
        <w:numPr>
          <w:ilvl w:val="0"/>
          <w:numId w:val="2"/>
        </w:numPr>
        <w:shd w:val="clear" w:color="auto" w:fill="auto"/>
        <w:tabs>
          <w:tab w:val="left" w:pos="426"/>
        </w:tabs>
        <w:spacing w:line="281" w:lineRule="exact"/>
        <w:ind w:left="426" w:right="-141" w:hanging="284"/>
        <w:jc w:val="left"/>
        <w:rPr>
          <w:sz w:val="24"/>
          <w:szCs w:val="24"/>
        </w:rPr>
      </w:pPr>
      <w:r w:rsidRPr="001757E3">
        <w:rPr>
          <w:sz w:val="24"/>
          <w:szCs w:val="24"/>
        </w:rPr>
        <w:t>Не применяйте легковоспламеняющиеся и горючие жидкости для розжига печи и</w:t>
      </w:r>
    </w:p>
    <w:p w:rsidR="001757E3" w:rsidRDefault="00B40500" w:rsidP="001757E3">
      <w:pPr>
        <w:pStyle w:val="11"/>
        <w:shd w:val="clear" w:color="auto" w:fill="auto"/>
        <w:tabs>
          <w:tab w:val="left" w:pos="426"/>
        </w:tabs>
        <w:spacing w:line="281" w:lineRule="exact"/>
        <w:ind w:left="426" w:right="-141" w:firstLine="0"/>
        <w:jc w:val="left"/>
        <w:rPr>
          <w:sz w:val="24"/>
          <w:szCs w:val="24"/>
        </w:rPr>
      </w:pPr>
      <w:r w:rsidRPr="001757E3">
        <w:rPr>
          <w:sz w:val="24"/>
          <w:szCs w:val="24"/>
        </w:rPr>
        <w:t>стирки одежды</w:t>
      </w:r>
    </w:p>
    <w:p w:rsidR="001757E3" w:rsidRDefault="001757E3" w:rsidP="001757E3">
      <w:pPr>
        <w:pStyle w:val="11"/>
        <w:shd w:val="clear" w:color="auto" w:fill="auto"/>
        <w:tabs>
          <w:tab w:val="left" w:pos="426"/>
        </w:tabs>
        <w:spacing w:line="281" w:lineRule="exact"/>
        <w:ind w:left="426" w:right="-141" w:firstLine="0"/>
        <w:jc w:val="right"/>
        <w:rPr>
          <w:b/>
          <w:sz w:val="26"/>
          <w:szCs w:val="26"/>
        </w:rPr>
      </w:pPr>
    </w:p>
    <w:p w:rsidR="00F911F5" w:rsidRPr="00B40500" w:rsidRDefault="000101B9" w:rsidP="001757E3">
      <w:pPr>
        <w:pStyle w:val="11"/>
        <w:shd w:val="clear" w:color="auto" w:fill="auto"/>
        <w:tabs>
          <w:tab w:val="left" w:pos="426"/>
        </w:tabs>
        <w:spacing w:line="281" w:lineRule="exact"/>
        <w:ind w:left="426" w:right="-141" w:firstLine="0"/>
        <w:jc w:val="right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 xml:space="preserve">МБУ </w:t>
      </w:r>
      <w:r w:rsidR="00F911F5" w:rsidRPr="00B40500">
        <w:rPr>
          <w:b/>
          <w:sz w:val="26"/>
          <w:szCs w:val="26"/>
        </w:rPr>
        <w:t>Управление по делам ГОЧС г.Кузнецка</w:t>
      </w:r>
    </w:p>
    <w:sectPr w:rsidR="00F911F5" w:rsidRPr="00B40500" w:rsidSect="001757E3">
      <w:type w:val="continuous"/>
      <w:pgSz w:w="11909" w:h="16838"/>
      <w:pgMar w:top="567" w:right="994" w:bottom="426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141" w:rsidRDefault="00FB2141" w:rsidP="00A16754">
      <w:r>
        <w:separator/>
      </w:r>
    </w:p>
  </w:endnote>
  <w:endnote w:type="continuationSeparator" w:id="1">
    <w:p w:rsidR="00FB2141" w:rsidRDefault="00FB2141" w:rsidP="00A16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141" w:rsidRDefault="00FB2141"/>
  </w:footnote>
  <w:footnote w:type="continuationSeparator" w:id="1">
    <w:p w:rsidR="00FB2141" w:rsidRDefault="00FB214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B1E07"/>
    <w:multiLevelType w:val="hybridMultilevel"/>
    <w:tmpl w:val="20CA6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775B7"/>
    <w:multiLevelType w:val="multilevel"/>
    <w:tmpl w:val="368E51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A16754"/>
    <w:rsid w:val="000101B9"/>
    <w:rsid w:val="001757E3"/>
    <w:rsid w:val="001E20F0"/>
    <w:rsid w:val="00224539"/>
    <w:rsid w:val="00775064"/>
    <w:rsid w:val="00A16754"/>
    <w:rsid w:val="00A84553"/>
    <w:rsid w:val="00B3218D"/>
    <w:rsid w:val="00B40500"/>
    <w:rsid w:val="00D45146"/>
    <w:rsid w:val="00DF0AF7"/>
    <w:rsid w:val="00F911F5"/>
    <w:rsid w:val="00FB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675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6754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A167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1"/>
    <w:rsid w:val="00A167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A167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A167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rsid w:val="00A16754"/>
    <w:pPr>
      <w:shd w:val="clear" w:color="auto" w:fill="FFFFFF"/>
      <w:spacing w:line="317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rsid w:val="00A16754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A16754"/>
    <w:pPr>
      <w:shd w:val="clear" w:color="auto" w:fill="FFFFFF"/>
      <w:spacing w:line="270" w:lineRule="exact"/>
      <w:ind w:hanging="3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A16754"/>
    <w:pPr>
      <w:shd w:val="clear" w:color="auto" w:fill="FFFFFF"/>
      <w:spacing w:line="0" w:lineRule="atLeast"/>
      <w:ind w:hanging="360"/>
      <w:jc w:val="both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2015-09-14T11:29:00Z</dcterms:created>
  <dcterms:modified xsi:type="dcterms:W3CDTF">2016-09-13T14:01:00Z</dcterms:modified>
</cp:coreProperties>
</file>